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480F0" w14:textId="77777777" w:rsidR="00621AE3" w:rsidRDefault="00000000">
      <w:pPr>
        <w:pStyle w:val="Heading1"/>
      </w:pPr>
      <w:r>
        <w:t>Service Catalog Setup – Implementation Tips</w:t>
      </w:r>
    </w:p>
    <w:p w14:paraId="2FD3227F" w14:textId="319E2D59" w:rsidR="00621AE3" w:rsidRDefault="00000000" w:rsidP="00ED1D2B">
      <w:pPr>
        <w:pStyle w:val="ListParagraph"/>
        <w:numPr>
          <w:ilvl w:val="0"/>
          <w:numId w:val="11"/>
        </w:numPr>
      </w:pPr>
      <w:r>
        <w:t>Start with 10–20 high-value, commonly requested services.</w:t>
      </w:r>
    </w:p>
    <w:p w14:paraId="51DF3B87" w14:textId="0EA3A326" w:rsidR="00621AE3" w:rsidRDefault="00000000" w:rsidP="00ED1D2B">
      <w:pPr>
        <w:pStyle w:val="ListParagraph"/>
        <w:numPr>
          <w:ilvl w:val="0"/>
          <w:numId w:val="11"/>
        </w:numPr>
      </w:pPr>
      <w:r>
        <w:t>Use conversational titles like 'Need a Laptop?' to improve usability.</w:t>
      </w:r>
    </w:p>
    <w:p w14:paraId="7BFB7844" w14:textId="4D59D4CA" w:rsidR="00621AE3" w:rsidRDefault="00000000" w:rsidP="00ED1D2B">
      <w:pPr>
        <w:pStyle w:val="ListParagraph"/>
        <w:numPr>
          <w:ilvl w:val="0"/>
          <w:numId w:val="11"/>
        </w:numPr>
      </w:pPr>
      <w:r>
        <w:t>Use tooltips or help text to guide users through form fields.</w:t>
      </w:r>
    </w:p>
    <w:p w14:paraId="7941BAD1" w14:textId="7D05563C" w:rsidR="00621AE3" w:rsidRDefault="00000000" w:rsidP="00ED1D2B">
      <w:pPr>
        <w:pStyle w:val="ListParagraph"/>
        <w:numPr>
          <w:ilvl w:val="0"/>
          <w:numId w:val="11"/>
        </w:numPr>
      </w:pPr>
      <w:r>
        <w:t>Restrict sensitive items using group visibility rules.</w:t>
      </w:r>
    </w:p>
    <w:p w14:paraId="69A8D657" w14:textId="5469D594" w:rsidR="00621AE3" w:rsidRDefault="00000000" w:rsidP="00ED1D2B">
      <w:pPr>
        <w:pStyle w:val="ListParagraph"/>
        <w:numPr>
          <w:ilvl w:val="0"/>
          <w:numId w:val="11"/>
        </w:numPr>
      </w:pPr>
      <w:r>
        <w:t>Ensure each service item has a documented owner for long-term updates.</w:t>
      </w:r>
    </w:p>
    <w:p w14:paraId="0D33AF89" w14:textId="08FF8746" w:rsidR="00621AE3" w:rsidRDefault="00000000" w:rsidP="00ED1D2B">
      <w:pPr>
        <w:pStyle w:val="ListParagraph"/>
        <w:numPr>
          <w:ilvl w:val="0"/>
          <w:numId w:val="11"/>
        </w:numPr>
      </w:pPr>
      <w:r>
        <w:t>Test impersonation scenarios to confirm requesters see the right catalog layout.</w:t>
      </w:r>
    </w:p>
    <w:p w14:paraId="12E1CBC7" w14:textId="63A262C9" w:rsidR="00621AE3" w:rsidRDefault="00000000" w:rsidP="00ED1D2B">
      <w:pPr>
        <w:pStyle w:val="ListParagraph"/>
        <w:numPr>
          <w:ilvl w:val="0"/>
          <w:numId w:val="11"/>
        </w:numPr>
      </w:pPr>
      <w:r>
        <w:t>Track analytics after launch to prune low-use items and refine workflows.</w:t>
      </w:r>
    </w:p>
    <w:sectPr w:rsidR="00621AE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67C0089"/>
    <w:multiLevelType w:val="hybridMultilevel"/>
    <w:tmpl w:val="90B4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D5E11"/>
    <w:multiLevelType w:val="hybridMultilevel"/>
    <w:tmpl w:val="EDEC290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592070">
    <w:abstractNumId w:val="8"/>
  </w:num>
  <w:num w:numId="2" w16cid:durableId="1261059743">
    <w:abstractNumId w:val="6"/>
  </w:num>
  <w:num w:numId="3" w16cid:durableId="25646846">
    <w:abstractNumId w:val="5"/>
  </w:num>
  <w:num w:numId="4" w16cid:durableId="1552226984">
    <w:abstractNumId w:val="4"/>
  </w:num>
  <w:num w:numId="5" w16cid:durableId="350957548">
    <w:abstractNumId w:val="7"/>
  </w:num>
  <w:num w:numId="6" w16cid:durableId="1297373900">
    <w:abstractNumId w:val="3"/>
  </w:num>
  <w:num w:numId="7" w16cid:durableId="38946204">
    <w:abstractNumId w:val="2"/>
  </w:num>
  <w:num w:numId="8" w16cid:durableId="574365875">
    <w:abstractNumId w:val="1"/>
  </w:num>
  <w:num w:numId="9" w16cid:durableId="850146533">
    <w:abstractNumId w:val="0"/>
  </w:num>
  <w:num w:numId="10" w16cid:durableId="1312907568">
    <w:abstractNumId w:val="9"/>
  </w:num>
  <w:num w:numId="11" w16cid:durableId="148900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21AE3"/>
    <w:rsid w:val="00AA1D8D"/>
    <w:rsid w:val="00AB2543"/>
    <w:rsid w:val="00B47730"/>
    <w:rsid w:val="00CB0664"/>
    <w:rsid w:val="00ED1D2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4D45F4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2025-06-10T17:22:00Z</dcterms:modified>
  <cp:category/>
</cp:coreProperties>
</file>