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56A" w14:textId="77777777" w:rsidR="006A0CC5" w:rsidRDefault="00000000">
      <w:pPr>
        <w:pStyle w:val="Heading1"/>
      </w:pPr>
      <w:r>
        <w:t>Department &amp; Location Configuration – Working Session Agenda</w:t>
      </w:r>
    </w:p>
    <w:p w14:paraId="049C15FB" w14:textId="77777777" w:rsidR="006A0CC5" w:rsidRDefault="00000000">
      <w:r>
        <w:t>Purpose: Establish a consistent structure for Departments and Locations in Freshservice to support automation, SLAs, and reporting.</w:t>
      </w:r>
    </w:p>
    <w:p w14:paraId="7303E093" w14:textId="77777777" w:rsidR="006A0CC5" w:rsidRDefault="00000000">
      <w:r>
        <w:t>Agenda Items:</w:t>
      </w:r>
    </w:p>
    <w:p w14:paraId="76CB4F8D" w14:textId="27C2AD70" w:rsidR="006A0CC5" w:rsidRDefault="00000000" w:rsidP="00D05134">
      <w:pPr>
        <w:pStyle w:val="ListBullet"/>
        <w:numPr>
          <w:ilvl w:val="0"/>
          <w:numId w:val="11"/>
        </w:numPr>
      </w:pPr>
      <w:r>
        <w:t>Review existing departments and location lists</w:t>
      </w:r>
    </w:p>
    <w:p w14:paraId="70B7C0A4" w14:textId="6405BE9E" w:rsidR="006A0CC5" w:rsidRDefault="00000000" w:rsidP="00D05134">
      <w:pPr>
        <w:pStyle w:val="ListBullet"/>
        <w:numPr>
          <w:ilvl w:val="0"/>
          <w:numId w:val="11"/>
        </w:numPr>
      </w:pPr>
      <w:r>
        <w:t>Standardize naming conventions (e.g., 'Human Resources' vs. 'HR')</w:t>
      </w:r>
    </w:p>
    <w:p w14:paraId="54664D7C" w14:textId="4B6E9B8D" w:rsidR="006A0CC5" w:rsidRDefault="00000000" w:rsidP="00D05134">
      <w:pPr>
        <w:pStyle w:val="ListBullet"/>
        <w:numPr>
          <w:ilvl w:val="0"/>
          <w:numId w:val="11"/>
        </w:numPr>
      </w:pPr>
      <w:r>
        <w:t>Confirm how departments align to service catalog visibility</w:t>
      </w:r>
    </w:p>
    <w:p w14:paraId="73B77C43" w14:textId="6D524198" w:rsidR="006A0CC5" w:rsidRDefault="00000000" w:rsidP="00D05134">
      <w:pPr>
        <w:pStyle w:val="ListBullet"/>
        <w:numPr>
          <w:ilvl w:val="0"/>
          <w:numId w:val="11"/>
        </w:numPr>
      </w:pPr>
      <w:r>
        <w:t>Determine how locations will affect SLAs and business hours</w:t>
      </w:r>
    </w:p>
    <w:p w14:paraId="61271DF5" w14:textId="76B34C31" w:rsidR="006A0CC5" w:rsidRDefault="00000000" w:rsidP="00D05134">
      <w:pPr>
        <w:pStyle w:val="ListBullet"/>
        <w:numPr>
          <w:ilvl w:val="0"/>
          <w:numId w:val="11"/>
        </w:numPr>
      </w:pPr>
      <w:r>
        <w:t xml:space="preserve">Identify </w:t>
      </w:r>
      <w:r w:rsidR="00D05134">
        <w:t xml:space="preserve">the </w:t>
      </w:r>
      <w:r>
        <w:t>owner for department and location metadata governance</w:t>
      </w:r>
    </w:p>
    <w:sectPr w:rsidR="006A0CC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AB36967"/>
    <w:multiLevelType w:val="hybridMultilevel"/>
    <w:tmpl w:val="AE66E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D451E"/>
    <w:multiLevelType w:val="hybridMultilevel"/>
    <w:tmpl w:val="FD3E0180"/>
    <w:lvl w:ilvl="0" w:tplc="615A0EE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68558">
    <w:abstractNumId w:val="8"/>
  </w:num>
  <w:num w:numId="2" w16cid:durableId="1803428441">
    <w:abstractNumId w:val="6"/>
  </w:num>
  <w:num w:numId="3" w16cid:durableId="465050981">
    <w:abstractNumId w:val="5"/>
  </w:num>
  <w:num w:numId="4" w16cid:durableId="264844716">
    <w:abstractNumId w:val="4"/>
  </w:num>
  <w:num w:numId="5" w16cid:durableId="811024152">
    <w:abstractNumId w:val="7"/>
  </w:num>
  <w:num w:numId="6" w16cid:durableId="997460007">
    <w:abstractNumId w:val="3"/>
  </w:num>
  <w:num w:numId="7" w16cid:durableId="1611859710">
    <w:abstractNumId w:val="2"/>
  </w:num>
  <w:num w:numId="8" w16cid:durableId="1842574400">
    <w:abstractNumId w:val="1"/>
  </w:num>
  <w:num w:numId="9" w16cid:durableId="1526286525">
    <w:abstractNumId w:val="0"/>
  </w:num>
  <w:num w:numId="10" w16cid:durableId="618680503">
    <w:abstractNumId w:val="9"/>
  </w:num>
  <w:num w:numId="11" w16cid:durableId="8893433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A0CC5"/>
    <w:rsid w:val="00AA1D8D"/>
    <w:rsid w:val="00AB2543"/>
    <w:rsid w:val="00B47730"/>
    <w:rsid w:val="00CB0664"/>
    <w:rsid w:val="00D0513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FB8D1D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2025-06-10T14:40:00Z</dcterms:modified>
  <cp:category/>
</cp:coreProperties>
</file>