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7B4DF" w14:textId="77777777" w:rsidR="007E24B6" w:rsidRDefault="00000000">
      <w:pPr>
        <w:pStyle w:val="Heading1"/>
      </w:pPr>
      <w:r>
        <w:t>Knowledge Base Maintenance &amp; Review Checklist</w:t>
      </w:r>
    </w:p>
    <w:p w14:paraId="2A42B31E" w14:textId="162F082D" w:rsidR="007E24B6" w:rsidRDefault="00000000">
      <w:pPr>
        <w:pStyle w:val="Heading2"/>
      </w:pPr>
      <w:r>
        <w:t>Structural Integrity</w:t>
      </w:r>
    </w:p>
    <w:p w14:paraId="5BDE5326" w14:textId="602089E1" w:rsidR="007E24B6" w:rsidRDefault="00000000" w:rsidP="00E6479A">
      <w:pPr>
        <w:pStyle w:val="ListParagraph"/>
        <w:numPr>
          <w:ilvl w:val="0"/>
          <w:numId w:val="11"/>
        </w:numPr>
      </w:pPr>
      <w:r>
        <w:t>Are all articles placed in appropriate folders?</w:t>
      </w:r>
    </w:p>
    <w:p w14:paraId="7B28BD0E" w14:textId="75DBF9A6" w:rsidR="007E24B6" w:rsidRDefault="00000000" w:rsidP="00E6479A">
      <w:pPr>
        <w:pStyle w:val="ListParagraph"/>
        <w:numPr>
          <w:ilvl w:val="0"/>
          <w:numId w:val="11"/>
        </w:numPr>
      </w:pPr>
      <w:r>
        <w:t>Are folder names user-friendly and logically grouped?</w:t>
      </w:r>
    </w:p>
    <w:p w14:paraId="64E9C3A3" w14:textId="1F6F8AC3" w:rsidR="007E24B6" w:rsidRDefault="00000000" w:rsidP="00E6479A">
      <w:pPr>
        <w:pStyle w:val="ListParagraph"/>
        <w:numPr>
          <w:ilvl w:val="0"/>
          <w:numId w:val="11"/>
        </w:numPr>
      </w:pPr>
      <w:r>
        <w:t>Is each folder assigned a content owner?</w:t>
      </w:r>
    </w:p>
    <w:p w14:paraId="7703204C" w14:textId="729DC561" w:rsidR="007E24B6" w:rsidRDefault="00000000">
      <w:pPr>
        <w:pStyle w:val="Heading2"/>
      </w:pPr>
      <w:r>
        <w:t>Content Quality</w:t>
      </w:r>
    </w:p>
    <w:p w14:paraId="4DFB0CE1" w14:textId="0FAE680B" w:rsidR="007E24B6" w:rsidRDefault="00000000" w:rsidP="00E6479A">
      <w:pPr>
        <w:pStyle w:val="ListParagraph"/>
        <w:numPr>
          <w:ilvl w:val="0"/>
          <w:numId w:val="11"/>
        </w:numPr>
      </w:pPr>
      <w:r>
        <w:t>Do articles follow the content template?</w:t>
      </w:r>
    </w:p>
    <w:p w14:paraId="3329E496" w14:textId="028F1AB8" w:rsidR="007E24B6" w:rsidRDefault="00000000" w:rsidP="00E6479A">
      <w:pPr>
        <w:pStyle w:val="ListParagraph"/>
        <w:numPr>
          <w:ilvl w:val="0"/>
          <w:numId w:val="11"/>
        </w:numPr>
      </w:pPr>
      <w:r>
        <w:t>Are screenshots and formatting consistent?</w:t>
      </w:r>
    </w:p>
    <w:p w14:paraId="693327F4" w14:textId="1140B997" w:rsidR="007E24B6" w:rsidRDefault="00000000" w:rsidP="00E6479A">
      <w:pPr>
        <w:pStyle w:val="ListParagraph"/>
        <w:numPr>
          <w:ilvl w:val="0"/>
          <w:numId w:val="11"/>
        </w:numPr>
      </w:pPr>
      <w:r>
        <w:t>Are outdated or duplicate articles archived or updated?</w:t>
      </w:r>
    </w:p>
    <w:p w14:paraId="6A90B732" w14:textId="7AA336CD" w:rsidR="007E24B6" w:rsidRDefault="00000000">
      <w:pPr>
        <w:pStyle w:val="Heading2"/>
      </w:pPr>
      <w:r>
        <w:t>Permissions and Visibility</w:t>
      </w:r>
    </w:p>
    <w:p w14:paraId="4CD0E729" w14:textId="0CB529DD" w:rsidR="007E24B6" w:rsidRDefault="00000000" w:rsidP="00E6479A">
      <w:pPr>
        <w:pStyle w:val="ListParagraph"/>
        <w:numPr>
          <w:ilvl w:val="0"/>
          <w:numId w:val="11"/>
        </w:numPr>
      </w:pPr>
      <w:r>
        <w:t>Is each article set to the correct visibility level (Public, Logged-in Users, Agents Only)?</w:t>
      </w:r>
    </w:p>
    <w:p w14:paraId="0540DC40" w14:textId="280C3440" w:rsidR="007E24B6" w:rsidRDefault="00000000" w:rsidP="00E6479A">
      <w:pPr>
        <w:pStyle w:val="ListParagraph"/>
        <w:numPr>
          <w:ilvl w:val="0"/>
          <w:numId w:val="11"/>
        </w:numPr>
      </w:pPr>
      <w:r>
        <w:t>Is sensitive content properly restricted to Agents Only?</w:t>
      </w:r>
    </w:p>
    <w:p w14:paraId="244E3A40" w14:textId="0A1F9F64" w:rsidR="007E24B6" w:rsidRDefault="00000000">
      <w:pPr>
        <w:pStyle w:val="Heading2"/>
      </w:pPr>
      <w:r>
        <w:t>Analytics and Feedback</w:t>
      </w:r>
    </w:p>
    <w:p w14:paraId="681D6929" w14:textId="2E460F6C" w:rsidR="007E24B6" w:rsidRDefault="00000000" w:rsidP="00E6479A">
      <w:pPr>
        <w:pStyle w:val="ListParagraph"/>
        <w:numPr>
          <w:ilvl w:val="0"/>
          <w:numId w:val="11"/>
        </w:numPr>
      </w:pPr>
      <w:r>
        <w:t>Are articles receiving helpful votes or feedback?</w:t>
      </w:r>
    </w:p>
    <w:p w14:paraId="4B5847C6" w14:textId="08413285" w:rsidR="007E24B6" w:rsidRDefault="00000000" w:rsidP="00E6479A">
      <w:pPr>
        <w:pStyle w:val="ListParagraph"/>
        <w:numPr>
          <w:ilvl w:val="0"/>
          <w:numId w:val="11"/>
        </w:numPr>
      </w:pPr>
      <w:r>
        <w:t>Have articles with negative feedback been reviewed and improved?</w:t>
      </w:r>
    </w:p>
    <w:p w14:paraId="14C656C4" w14:textId="6FF5C72F" w:rsidR="007E24B6" w:rsidRDefault="00000000" w:rsidP="00E6479A">
      <w:pPr>
        <w:pStyle w:val="ListParagraph"/>
        <w:numPr>
          <w:ilvl w:val="0"/>
          <w:numId w:val="11"/>
        </w:numPr>
      </w:pPr>
      <w:r>
        <w:t>Are tags improving search relevance and discoverability?</w:t>
      </w:r>
    </w:p>
    <w:p w14:paraId="17FB5CE5" w14:textId="7A295480" w:rsidR="007E24B6" w:rsidRDefault="00000000">
      <w:pPr>
        <w:pStyle w:val="Heading2"/>
      </w:pPr>
      <w:r>
        <w:t>Workflow Integration</w:t>
      </w:r>
    </w:p>
    <w:p w14:paraId="21277FCE" w14:textId="032CC1C0" w:rsidR="007E24B6" w:rsidRDefault="00000000" w:rsidP="00E6479A">
      <w:pPr>
        <w:pStyle w:val="ListParagraph"/>
        <w:numPr>
          <w:ilvl w:val="0"/>
          <w:numId w:val="11"/>
        </w:numPr>
      </w:pPr>
      <w:r>
        <w:t>Are articles linked to service catalog items where appropriate?</w:t>
      </w:r>
    </w:p>
    <w:p w14:paraId="035EC7AC" w14:textId="092B380E" w:rsidR="007E24B6" w:rsidRDefault="00000000" w:rsidP="00E6479A">
      <w:pPr>
        <w:pStyle w:val="ListParagraph"/>
        <w:numPr>
          <w:ilvl w:val="0"/>
          <w:numId w:val="11"/>
        </w:numPr>
      </w:pPr>
      <w:r>
        <w:t>Can agents easily access and share articles from within ticket views?</w:t>
      </w:r>
    </w:p>
    <w:p w14:paraId="661ED00C" w14:textId="2D773F27" w:rsidR="007E24B6" w:rsidRDefault="00000000" w:rsidP="00E6479A">
      <w:pPr>
        <w:pStyle w:val="ListParagraph"/>
        <w:numPr>
          <w:ilvl w:val="0"/>
          <w:numId w:val="11"/>
        </w:numPr>
      </w:pPr>
      <w:r>
        <w:t xml:space="preserve">Are </w:t>
      </w:r>
      <w:r w:rsidR="00E6479A">
        <w:t xml:space="preserve">the </w:t>
      </w:r>
      <w:r>
        <w:t>linked articles solving common ticket issues?</w:t>
      </w:r>
    </w:p>
    <w:p w14:paraId="47204FE6" w14:textId="53BC50D0" w:rsidR="007E24B6" w:rsidRDefault="00000000">
      <w:pPr>
        <w:pStyle w:val="Heading2"/>
      </w:pPr>
      <w:r>
        <w:t>Scheduled Review</w:t>
      </w:r>
    </w:p>
    <w:p w14:paraId="3DA607D7" w14:textId="47441E79" w:rsidR="007E24B6" w:rsidRDefault="00000000" w:rsidP="00E6479A">
      <w:pPr>
        <w:pStyle w:val="ListParagraph"/>
        <w:numPr>
          <w:ilvl w:val="0"/>
          <w:numId w:val="11"/>
        </w:numPr>
      </w:pPr>
      <w:r>
        <w:t>Has the content owner reviewed each folder in the last 3–6 months?</w:t>
      </w:r>
    </w:p>
    <w:p w14:paraId="2587A26B" w14:textId="2F268724" w:rsidR="007E24B6" w:rsidRDefault="00000000" w:rsidP="00E6479A">
      <w:pPr>
        <w:pStyle w:val="ListParagraph"/>
        <w:numPr>
          <w:ilvl w:val="0"/>
          <w:numId w:val="11"/>
        </w:numPr>
      </w:pPr>
      <w:r>
        <w:t>Are reviews documented and action items tracked?</w:t>
      </w:r>
    </w:p>
    <w:sectPr w:rsidR="007E24B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0E6F73"/>
    <w:multiLevelType w:val="hybridMultilevel"/>
    <w:tmpl w:val="BDE0EFE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645E3"/>
    <w:multiLevelType w:val="hybridMultilevel"/>
    <w:tmpl w:val="B9C8AED0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D721D"/>
    <w:multiLevelType w:val="hybridMultilevel"/>
    <w:tmpl w:val="041C078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21626"/>
    <w:multiLevelType w:val="hybridMultilevel"/>
    <w:tmpl w:val="B42211A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22830"/>
    <w:multiLevelType w:val="hybridMultilevel"/>
    <w:tmpl w:val="9A96E97E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014C0"/>
    <w:multiLevelType w:val="hybridMultilevel"/>
    <w:tmpl w:val="A1363A32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62669"/>
    <w:multiLevelType w:val="hybridMultilevel"/>
    <w:tmpl w:val="74F2E02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107552">
    <w:abstractNumId w:val="8"/>
  </w:num>
  <w:num w:numId="2" w16cid:durableId="663700334">
    <w:abstractNumId w:val="6"/>
  </w:num>
  <w:num w:numId="3" w16cid:durableId="1202745051">
    <w:abstractNumId w:val="5"/>
  </w:num>
  <w:num w:numId="4" w16cid:durableId="1134979270">
    <w:abstractNumId w:val="4"/>
  </w:num>
  <w:num w:numId="5" w16cid:durableId="2062291067">
    <w:abstractNumId w:val="7"/>
  </w:num>
  <w:num w:numId="6" w16cid:durableId="992686848">
    <w:abstractNumId w:val="3"/>
  </w:num>
  <w:num w:numId="7" w16cid:durableId="1890992005">
    <w:abstractNumId w:val="2"/>
  </w:num>
  <w:num w:numId="8" w16cid:durableId="341591982">
    <w:abstractNumId w:val="1"/>
  </w:num>
  <w:num w:numId="9" w16cid:durableId="1503856854">
    <w:abstractNumId w:val="0"/>
  </w:num>
  <w:num w:numId="10" w16cid:durableId="1087113635">
    <w:abstractNumId w:val="15"/>
  </w:num>
  <w:num w:numId="11" w16cid:durableId="453401687">
    <w:abstractNumId w:val="13"/>
  </w:num>
  <w:num w:numId="12" w16cid:durableId="1769428769">
    <w:abstractNumId w:val="14"/>
  </w:num>
  <w:num w:numId="13" w16cid:durableId="1595747858">
    <w:abstractNumId w:val="12"/>
  </w:num>
  <w:num w:numId="14" w16cid:durableId="343362365">
    <w:abstractNumId w:val="10"/>
  </w:num>
  <w:num w:numId="15" w16cid:durableId="449859629">
    <w:abstractNumId w:val="11"/>
  </w:num>
  <w:num w:numId="16" w16cid:durableId="100034728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7E24B6"/>
    <w:rsid w:val="00AA1D8D"/>
    <w:rsid w:val="00AB2543"/>
    <w:rsid w:val="00B47730"/>
    <w:rsid w:val="00CB0664"/>
    <w:rsid w:val="00E6479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4E3834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2025-06-10T20:43:00Z</dcterms:modified>
  <cp:category/>
</cp:coreProperties>
</file>