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38AE8" w14:textId="77777777" w:rsidR="00473F81" w:rsidRPr="00203863" w:rsidRDefault="00000000">
      <w:pPr>
        <w:pStyle w:val="Heading1"/>
        <w:rPr>
          <w:rFonts w:ascii="Source Sans Pro" w:hAnsi="Source Sans Pro"/>
          <w:color w:val="000000" w:themeColor="text1"/>
          <w:sz w:val="40"/>
          <w:szCs w:val="40"/>
        </w:rPr>
      </w:pPr>
      <w:r w:rsidRPr="00203863">
        <w:rPr>
          <w:rFonts w:ascii="Source Sans Pro" w:hAnsi="Source Sans Pro"/>
          <w:color w:val="000000" w:themeColor="text1"/>
          <w:sz w:val="40"/>
          <w:szCs w:val="40"/>
        </w:rPr>
        <w:t>Go-Live Announcement Email – Freshservice for Requesters</w:t>
      </w:r>
    </w:p>
    <w:p w14:paraId="4CA4D2B4" w14:textId="77777777" w:rsidR="00473F81" w:rsidRPr="00203863" w:rsidRDefault="00000000">
      <w:pPr>
        <w:pStyle w:val="Heading2"/>
        <w:rPr>
          <w:color w:val="000000" w:themeColor="text1"/>
        </w:rPr>
      </w:pPr>
      <w:r w:rsidRPr="00203863">
        <w:rPr>
          <w:color w:val="000000" w:themeColor="text1"/>
        </w:rPr>
        <w:t>Subject:</w:t>
      </w:r>
    </w:p>
    <w:p w14:paraId="6A3416DC" w14:textId="77777777" w:rsidR="00473F81" w:rsidRPr="00203863" w:rsidRDefault="00000000">
      <w:pPr>
        <w:rPr>
          <w:color w:val="000000" w:themeColor="text1"/>
        </w:rPr>
      </w:pPr>
      <w:r w:rsidRPr="00203863">
        <w:rPr>
          <w:color w:val="000000" w:themeColor="text1"/>
        </w:rPr>
        <w:t>Freshservice is Live! Submit IT Requests Online</w:t>
      </w:r>
    </w:p>
    <w:p w14:paraId="6B5DDD19" w14:textId="77777777" w:rsidR="00473F81" w:rsidRPr="00203863" w:rsidRDefault="00000000">
      <w:pPr>
        <w:pStyle w:val="Heading2"/>
        <w:rPr>
          <w:color w:val="000000" w:themeColor="text1"/>
        </w:rPr>
      </w:pPr>
      <w:r w:rsidRPr="00203863">
        <w:rPr>
          <w:color w:val="000000" w:themeColor="text1"/>
        </w:rPr>
        <w:t>Message Body:</w:t>
      </w:r>
    </w:p>
    <w:p w14:paraId="5660A767" w14:textId="77777777" w:rsidR="00203863" w:rsidRDefault="00000000">
      <w:pPr>
        <w:rPr>
          <w:color w:val="000000" w:themeColor="text1"/>
        </w:rPr>
      </w:pPr>
      <w:r w:rsidRPr="00203863">
        <w:rPr>
          <w:color w:val="000000" w:themeColor="text1"/>
        </w:rPr>
        <w:t>We’re happy to announce that Freshservice is now live!</w:t>
      </w:r>
    </w:p>
    <w:p w14:paraId="290D3708" w14:textId="77777777" w:rsidR="00203863" w:rsidRDefault="00000000">
      <w:pPr>
        <w:rPr>
          <w:color w:val="000000" w:themeColor="text1"/>
        </w:rPr>
      </w:pPr>
      <w:r w:rsidRPr="00203863">
        <w:rPr>
          <w:color w:val="000000" w:themeColor="text1"/>
        </w:rPr>
        <w:t>You can use our new Support Portal to:</w:t>
      </w:r>
    </w:p>
    <w:p w14:paraId="3C80EC02" w14:textId="4A3A6A90" w:rsidR="00203863" w:rsidRPr="00203863" w:rsidRDefault="00000000" w:rsidP="00203863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03863">
        <w:rPr>
          <w:color w:val="000000" w:themeColor="text1"/>
        </w:rPr>
        <w:t>Submit IT or Facilities requests</w:t>
      </w:r>
    </w:p>
    <w:p w14:paraId="3D775C0A" w14:textId="35B202BC" w:rsidR="00203863" w:rsidRPr="00203863" w:rsidRDefault="00000000" w:rsidP="00203863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03863">
        <w:rPr>
          <w:color w:val="000000" w:themeColor="text1"/>
        </w:rPr>
        <w:t>Report issues</w:t>
      </w:r>
    </w:p>
    <w:p w14:paraId="4E2F9067" w14:textId="60BD7CA6" w:rsidR="00203863" w:rsidRPr="00203863" w:rsidRDefault="00000000" w:rsidP="00203863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03863">
        <w:rPr>
          <w:color w:val="000000" w:themeColor="text1"/>
        </w:rPr>
        <w:t>Search the Knowledge Base for self-help articles</w:t>
      </w:r>
    </w:p>
    <w:p w14:paraId="19F02E59" w14:textId="77777777" w:rsidR="00203863" w:rsidRDefault="00000000">
      <w:pPr>
        <w:rPr>
          <w:color w:val="000000" w:themeColor="text1"/>
        </w:rPr>
      </w:pPr>
      <w:r w:rsidRPr="00203863">
        <w:rPr>
          <w:color w:val="000000" w:themeColor="text1"/>
        </w:rPr>
        <w:t>Portal Link: [Your Freshservice Portal URL]</w:t>
      </w:r>
    </w:p>
    <w:p w14:paraId="28B26DE5" w14:textId="77777777" w:rsidR="00203863" w:rsidRDefault="00000000">
      <w:pPr>
        <w:rPr>
          <w:color w:val="000000" w:themeColor="text1"/>
        </w:rPr>
      </w:pPr>
      <w:r w:rsidRPr="00203863">
        <w:rPr>
          <w:color w:val="000000" w:themeColor="text1"/>
        </w:rPr>
        <w:t>Need help? Email [support@yourcompany.com] or click “Request Help” in the portal</w:t>
      </w:r>
      <w:r w:rsidR="00203863">
        <w:rPr>
          <w:color w:val="000000" w:themeColor="text1"/>
        </w:rPr>
        <w:t>.</w:t>
      </w:r>
    </w:p>
    <w:p w14:paraId="0AF7E67F" w14:textId="14129A34" w:rsidR="00473F81" w:rsidRPr="00203863" w:rsidRDefault="00000000">
      <w:pPr>
        <w:rPr>
          <w:color w:val="000000" w:themeColor="text1"/>
        </w:rPr>
      </w:pPr>
      <w:r w:rsidRPr="00203863">
        <w:rPr>
          <w:color w:val="000000" w:themeColor="text1"/>
        </w:rPr>
        <w:t>Thank you for your patience and feedback as we transitioned to this new system!</w:t>
      </w:r>
    </w:p>
    <w:p w14:paraId="63524484" w14:textId="77777777" w:rsidR="00473F81" w:rsidRPr="00203863" w:rsidRDefault="00000000">
      <w:pPr>
        <w:pStyle w:val="Heading2"/>
        <w:rPr>
          <w:color w:val="000000" w:themeColor="text1"/>
        </w:rPr>
      </w:pPr>
      <w:r w:rsidRPr="00203863">
        <w:rPr>
          <w:color w:val="000000" w:themeColor="text1"/>
        </w:rPr>
        <w:t>ITIL Alignment Notes:</w:t>
      </w:r>
    </w:p>
    <w:p w14:paraId="221686BF" w14:textId="7779EAFA" w:rsidR="00203863" w:rsidRPr="00203863" w:rsidRDefault="00000000" w:rsidP="00203863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03863">
        <w:rPr>
          <w:color w:val="000000" w:themeColor="text1"/>
        </w:rPr>
        <w:t>Service Desk Communication – Supports clear user engagement at the time of platform launch.</w:t>
      </w:r>
    </w:p>
    <w:p w14:paraId="79FC0637" w14:textId="774849E1" w:rsidR="00203863" w:rsidRPr="00203863" w:rsidRDefault="00000000" w:rsidP="00203863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03863">
        <w:rPr>
          <w:color w:val="000000" w:themeColor="text1"/>
        </w:rPr>
        <w:t>Knowledge Management – Encourages self-service through searchable articles.</w:t>
      </w:r>
    </w:p>
    <w:p w14:paraId="1FDB338E" w14:textId="3F263919" w:rsidR="00203863" w:rsidRPr="00203863" w:rsidRDefault="00000000" w:rsidP="00203863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03863">
        <w:rPr>
          <w:color w:val="000000" w:themeColor="text1"/>
        </w:rPr>
        <w:t>Continual Improvement – Invites user feedback for iterative enhancements.</w:t>
      </w:r>
    </w:p>
    <w:p w14:paraId="661B6680" w14:textId="501CFF9D" w:rsidR="00473F81" w:rsidRPr="00203863" w:rsidRDefault="00000000" w:rsidP="00203863">
      <w:pPr>
        <w:pStyle w:val="ListParagraph"/>
        <w:numPr>
          <w:ilvl w:val="0"/>
          <w:numId w:val="11"/>
        </w:numPr>
        <w:rPr>
          <w:color w:val="000000" w:themeColor="text1"/>
        </w:rPr>
      </w:pPr>
      <w:r w:rsidRPr="00203863">
        <w:rPr>
          <w:color w:val="000000" w:themeColor="text1"/>
        </w:rPr>
        <w:t>Service Request Management – Introduces users to structured request handling.</w:t>
      </w:r>
    </w:p>
    <w:sectPr w:rsidR="00473F81" w:rsidRPr="0020386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56536B"/>
    <w:multiLevelType w:val="hybridMultilevel"/>
    <w:tmpl w:val="F7F402D6"/>
    <w:lvl w:ilvl="0" w:tplc="225C86FE">
      <w:start w:val="5"/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65717"/>
    <w:multiLevelType w:val="hybridMultilevel"/>
    <w:tmpl w:val="ACC21EF2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817A3"/>
    <w:multiLevelType w:val="hybridMultilevel"/>
    <w:tmpl w:val="B97E8798"/>
    <w:lvl w:ilvl="0" w:tplc="225C86FE">
      <w:start w:val="7"/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166158">
    <w:abstractNumId w:val="8"/>
  </w:num>
  <w:num w:numId="2" w16cid:durableId="136923587">
    <w:abstractNumId w:val="6"/>
  </w:num>
  <w:num w:numId="3" w16cid:durableId="134613474">
    <w:abstractNumId w:val="5"/>
  </w:num>
  <w:num w:numId="4" w16cid:durableId="1132214352">
    <w:abstractNumId w:val="4"/>
  </w:num>
  <w:num w:numId="5" w16cid:durableId="1587153010">
    <w:abstractNumId w:val="7"/>
  </w:num>
  <w:num w:numId="6" w16cid:durableId="1998417030">
    <w:abstractNumId w:val="3"/>
  </w:num>
  <w:num w:numId="7" w16cid:durableId="1777940554">
    <w:abstractNumId w:val="2"/>
  </w:num>
  <w:num w:numId="8" w16cid:durableId="1292899676">
    <w:abstractNumId w:val="1"/>
  </w:num>
  <w:num w:numId="9" w16cid:durableId="260843293">
    <w:abstractNumId w:val="0"/>
  </w:num>
  <w:num w:numId="10" w16cid:durableId="1206484107">
    <w:abstractNumId w:val="10"/>
  </w:num>
  <w:num w:numId="11" w16cid:durableId="545290623">
    <w:abstractNumId w:val="11"/>
  </w:num>
  <w:num w:numId="12" w16cid:durableId="72209528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03863"/>
    <w:rsid w:val="0029639D"/>
    <w:rsid w:val="00326F90"/>
    <w:rsid w:val="00473F81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25A1B6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739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2025-06-06T15:12:00Z</dcterms:modified>
  <cp:category/>
</cp:coreProperties>
</file>